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C0" w:rsidRDefault="00E86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29.10.2020 </w:t>
      </w:r>
    </w:p>
    <w:p w:rsidR="00E86C19" w:rsidRDefault="00E86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Wszystkich Świętych – wszystkich błogosławionych.</w:t>
      </w:r>
    </w:p>
    <w:p w:rsidR="00E86C19" w:rsidRDefault="00E86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podręczniku str. 180 - 182. Zwróć uwagę na słowa zapamiętaj!</w:t>
      </w:r>
    </w:p>
    <w:p w:rsidR="00E86C19" w:rsidRDefault="00E86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Notatka do zeszytu:</w:t>
      </w:r>
    </w:p>
    <w:p w:rsidR="00E86C19" w:rsidRDefault="00E86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przepisz temat</w:t>
      </w:r>
    </w:p>
    <w:p w:rsidR="00E86C19" w:rsidRDefault="00E86C19" w:rsidP="00E86C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6C19">
        <w:rPr>
          <w:rFonts w:ascii="Times New Roman" w:hAnsi="Times New Roman" w:cs="Times New Roman"/>
          <w:sz w:val="28"/>
          <w:szCs w:val="28"/>
        </w:rPr>
        <w:t>Święci:</w:t>
      </w:r>
      <w:r>
        <w:rPr>
          <w:rFonts w:ascii="Times New Roman" w:hAnsi="Times New Roman" w:cs="Times New Roman"/>
          <w:sz w:val="28"/>
          <w:szCs w:val="28"/>
        </w:rPr>
        <w:t xml:space="preserve"> ( przeczytaj tekst w podręczniku</w:t>
      </w:r>
      <w:r w:rsidR="0021263E">
        <w:rPr>
          <w:rFonts w:ascii="Times New Roman" w:hAnsi="Times New Roman" w:cs="Times New Roman"/>
          <w:sz w:val="28"/>
          <w:szCs w:val="28"/>
        </w:rPr>
        <w:t xml:space="preserve"> na str. 180 i napisz najważniejsze informacje o świętych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86C19" w:rsidRDefault="00E86C19" w:rsidP="00E86C1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przebywają w obecności Boga,</w:t>
      </w:r>
    </w:p>
    <w:p w:rsidR="00E86C19" w:rsidRDefault="00E86C19" w:rsidP="00E86C1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E86C19" w:rsidRDefault="00E86C19" w:rsidP="00E86C1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E86C19" w:rsidRDefault="00E86C19" w:rsidP="00E86C1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86C19" w:rsidRDefault="00E86C19" w:rsidP="00E86C1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86C19" w:rsidRPr="00E86C19" w:rsidRDefault="00E86C19" w:rsidP="00E86C1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86C19" w:rsidRDefault="00E86C19" w:rsidP="00E86C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Beatyfikacja - </w:t>
      </w:r>
      <w:r w:rsidRPr="00E86C19">
        <w:rPr>
          <w:rFonts w:ascii="Times New Roman" w:hAnsi="Times New Roman" w:cs="Times New Roman"/>
          <w:sz w:val="28"/>
          <w:szCs w:val="28"/>
        </w:rPr>
        <w:t>to w Kościele katolickim uznanie osoby zmarłej za błogosławioną, zezwalające na publiczny kult, ograniczony do jakiegoś kraju, miasta czy diecezji. Akt taki wydaje się po pozytywnym rozpatrzeniu procesu beatyfikacyjnego.</w:t>
      </w:r>
    </w:p>
    <w:p w:rsidR="00E86C19" w:rsidRPr="00E86C19" w:rsidRDefault="00E86C19" w:rsidP="00E86C1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E86C19" w:rsidRPr="00E86C19" w:rsidRDefault="00E86C19" w:rsidP="00E86C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Kanonizacja - </w:t>
      </w:r>
      <w:r w:rsidRPr="00E86C19">
        <w:rPr>
          <w:rFonts w:ascii="Times New Roman" w:hAnsi="Times New Roman" w:cs="Times New Roman"/>
          <w:sz w:val="28"/>
          <w:szCs w:val="28"/>
        </w:rPr>
        <w:t xml:space="preserve"> Jeśli po ogłoszeniu kogoś błogosławionym, nastąpi kolejny cud za wstawiennictwem tej osoby, zostaje ona uznana za świętą.</w:t>
      </w:r>
      <w:r w:rsidRPr="00E86C1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E86C19">
        <w:rPr>
          <w:rFonts w:ascii="Times New Roman" w:hAnsi="Times New Roman" w:cs="Times New Roman"/>
          <w:sz w:val="28"/>
          <w:szCs w:val="28"/>
        </w:rPr>
        <w:t>Papież poleca oddawać takiej osobie kult publiczny w Kościele na całym świecie.</w:t>
      </w:r>
    </w:p>
    <w:p w:rsidR="00E86C19" w:rsidRDefault="00E86C19">
      <w:pPr>
        <w:rPr>
          <w:rFonts w:ascii="Times New Roman" w:hAnsi="Times New Roman" w:cs="Times New Roman"/>
          <w:sz w:val="28"/>
          <w:szCs w:val="28"/>
        </w:rPr>
      </w:pPr>
    </w:p>
    <w:p w:rsidR="00E86C19" w:rsidRDefault="00E86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domowe !</w:t>
      </w:r>
    </w:p>
    <w:p w:rsidR="0021263E" w:rsidRDefault="0021263E" w:rsidP="00212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5.11.2020 r. </w:t>
      </w:r>
      <w:r>
        <w:rPr>
          <w:rFonts w:ascii="Times New Roman" w:hAnsi="Times New Roman" w:cs="Times New Roman"/>
          <w:sz w:val="28"/>
          <w:szCs w:val="28"/>
        </w:rPr>
        <w:t xml:space="preserve">Zobacz filmik o św. Maksymilianie Kolbe. </w:t>
      </w:r>
    </w:p>
    <w:p w:rsidR="0021263E" w:rsidRPr="00E86C19" w:rsidRDefault="0021263E" w:rsidP="0021263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86C1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https://www.youtube.com/watch?v=4ArT_zRss3w</w:t>
        </w:r>
      </w:hyperlink>
    </w:p>
    <w:p w:rsidR="0021263E" w:rsidRDefault="00212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12.11.2020 r. </w:t>
      </w:r>
    </w:p>
    <w:p w:rsidR="00E86C19" w:rsidRDefault="00212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Napisz w zeszycie odpowiedź na pytanie 2 z podręcznika str. 182.</w:t>
      </w:r>
    </w:p>
    <w:p w:rsidR="00E86C19" w:rsidRPr="00E86C19" w:rsidRDefault="00E86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</w:t>
      </w:r>
      <w:r w:rsidR="0021263E">
        <w:rPr>
          <w:rFonts w:ascii="Times New Roman" w:hAnsi="Times New Roman" w:cs="Times New Roman"/>
          <w:sz w:val="28"/>
          <w:szCs w:val="28"/>
        </w:rPr>
        <w:t xml:space="preserve"> ( skan, zdjęcie)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proszę przesłać na justynabrembor@gmail.com</w:t>
      </w:r>
    </w:p>
    <w:sectPr w:rsidR="00E86C19" w:rsidRPr="00E86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6027B"/>
    <w:multiLevelType w:val="hybridMultilevel"/>
    <w:tmpl w:val="A4387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31"/>
    <w:rsid w:val="0021263E"/>
    <w:rsid w:val="002C101D"/>
    <w:rsid w:val="009502C0"/>
    <w:rsid w:val="00E86C19"/>
    <w:rsid w:val="00F4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18C0"/>
  <w15:chartTrackingRefBased/>
  <w15:docId w15:val="{2F8249A5-2550-49F9-A8A0-B83B770E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C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6C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ArT_zRss3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i justyna</dc:creator>
  <cp:keywords/>
  <dc:description/>
  <cp:lastModifiedBy>łukasz i justyna</cp:lastModifiedBy>
  <cp:revision>5</cp:revision>
  <dcterms:created xsi:type="dcterms:W3CDTF">2020-10-28T22:17:00Z</dcterms:created>
  <dcterms:modified xsi:type="dcterms:W3CDTF">2020-10-29T08:17:00Z</dcterms:modified>
</cp:coreProperties>
</file>